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186"/>
      </w:tblGrid>
      <w:tr w:rsidR="00B92F1E" w:rsidRPr="00245C35" w:rsidTr="00245C35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5C35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F1E" w:rsidRPr="00245C35" w:rsidRDefault="00245C35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</w:t>
            </w:r>
            <w:r w:rsidR="00B92F1E" w:rsidRPr="00245C3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JEDNOSTKI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Bogatynia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Samodzielny Publiczny Zespół Opieki Zdrowotnej w Bogatyni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Bystrzyca Kłodzka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Bystrzyckie Centrum Zdrowia Sp. z.o.o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Dzierżoniów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NZOZ Szpital Powiatowy w Dzierżoniowie sp. z.o.o.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Głogów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Głogowski Szpital Powiatowy Sp. z o.o.</w:t>
            </w:r>
          </w:p>
        </w:tc>
      </w:tr>
      <w:tr w:rsidR="00B92F1E" w:rsidRPr="00245C35" w:rsidTr="00245C35">
        <w:trPr>
          <w:trHeight w:val="288"/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Jawor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JCM JAWOR Z.O.O.</w:t>
            </w:r>
          </w:p>
        </w:tc>
        <w:bookmarkStart w:id="0" w:name="_GoBack"/>
        <w:bookmarkEnd w:id="0"/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Kamienna Góra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Powiatowe Centrum Zdrowia Sp. z o.o. NZOZ Szpital Powiatowy Kamienna Góra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Karpacz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Centrum Medyczne Karpacz S.A.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Kłodzko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Zespół Opieki Zdrowotnej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Kowary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Niepubliczny Zakład Opieki Zdrowotnej Powiatowe Centrum Zdrowia w Kowarach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Lubań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 xml:space="preserve">NZOZ Łużyckie Centrum Medyczne </w:t>
            </w:r>
            <w:proofErr w:type="spellStart"/>
            <w:r w:rsidRPr="00245C35">
              <w:rPr>
                <w:rFonts w:cstheme="minorHAnsi"/>
                <w:color w:val="000000"/>
                <w:sz w:val="18"/>
                <w:szCs w:val="18"/>
              </w:rPr>
              <w:t>Sp.z</w:t>
            </w:r>
            <w:proofErr w:type="spellEnd"/>
            <w:r w:rsidRPr="00245C35">
              <w:rPr>
                <w:rFonts w:cstheme="minorHAnsi"/>
                <w:color w:val="000000"/>
                <w:sz w:val="18"/>
                <w:szCs w:val="18"/>
              </w:rPr>
              <w:t xml:space="preserve"> o.o.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Lubin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Miedziowe Centrum Zdrowia S.A.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Lubin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 xml:space="preserve">Regionalne Centrum Zdrowia </w:t>
            </w:r>
            <w:proofErr w:type="spellStart"/>
            <w:r w:rsidRPr="00245C35">
              <w:rPr>
                <w:rFonts w:cstheme="minorHAnsi"/>
                <w:color w:val="000000"/>
                <w:sz w:val="18"/>
                <w:szCs w:val="18"/>
              </w:rPr>
              <w:t>Sp.z.o.o</w:t>
            </w:r>
            <w:proofErr w:type="spellEnd"/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Lwówek Śląski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Powiatowe Centrum Zdrowia SP. z o.o.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Milicz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Milickie Centrum Medyczne sp. z o.o.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Oleśnica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Powiatowy Zespół Szpitali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Oława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Zespół Opieki Zdrowotnej w Oławie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Strzelin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 xml:space="preserve">NZOZ Strzelińskie Centrum </w:t>
            </w:r>
            <w:proofErr w:type="spellStart"/>
            <w:r w:rsidRPr="00245C35">
              <w:rPr>
                <w:rFonts w:cstheme="minorHAnsi"/>
                <w:color w:val="000000"/>
                <w:sz w:val="18"/>
                <w:szCs w:val="18"/>
              </w:rPr>
              <w:t>Medyczne-szpital</w:t>
            </w:r>
            <w:proofErr w:type="spellEnd"/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Świdnica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Samodzielny Publiczny Zespół Opieki Zdrowotnej w Świdnicy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Świebodzice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 xml:space="preserve">Szpital </w:t>
            </w:r>
            <w:proofErr w:type="spellStart"/>
            <w:r w:rsidRPr="00245C35">
              <w:rPr>
                <w:rFonts w:cstheme="minorHAnsi"/>
                <w:color w:val="000000"/>
                <w:sz w:val="18"/>
                <w:szCs w:val="18"/>
              </w:rPr>
              <w:t>Mikulicz</w:t>
            </w:r>
            <w:proofErr w:type="spellEnd"/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Szklarska Poręba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ICPICH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Trzebnica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Samodzielny Publiczny Zakład Opieki Zdrowotnej Szpital im. Św. Jadwigi Śląskiej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Wołów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 xml:space="preserve">Powiatowe Centrum Medyczne w Wołowie </w:t>
            </w:r>
            <w:proofErr w:type="spellStart"/>
            <w:r w:rsidRPr="00245C35">
              <w:rPr>
                <w:rFonts w:cstheme="minorHAnsi"/>
                <w:color w:val="000000"/>
                <w:sz w:val="18"/>
                <w:szCs w:val="18"/>
              </w:rPr>
              <w:t>Sp.z.o.o</w:t>
            </w:r>
            <w:proofErr w:type="spellEnd"/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Zgorzelec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WIELOSPECJALISTYCZNY SZPITAL- SP ZOZ ZGORZELEC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Ząbkowice Śląskie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EMC Instytut Medyczny S.A Szpital Św. Antoniego</w:t>
            </w:r>
          </w:p>
        </w:tc>
      </w:tr>
      <w:tr w:rsidR="00B92F1E" w:rsidRPr="00245C35" w:rsidTr="00245C35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B92F1E" w:rsidRPr="00245C35" w:rsidRDefault="00B92F1E" w:rsidP="00245C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C35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>Złotoryja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F1E" w:rsidRPr="00245C35" w:rsidRDefault="00B92F1E" w:rsidP="00245C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C35">
              <w:rPr>
                <w:rFonts w:cstheme="minorHAnsi"/>
                <w:color w:val="000000"/>
                <w:sz w:val="18"/>
                <w:szCs w:val="18"/>
              </w:rPr>
              <w:t xml:space="preserve">Szpital Powiatowy im. </w:t>
            </w:r>
            <w:proofErr w:type="spellStart"/>
            <w:r w:rsidRPr="00245C35">
              <w:rPr>
                <w:rFonts w:cstheme="minorHAnsi"/>
                <w:color w:val="000000"/>
                <w:sz w:val="18"/>
                <w:szCs w:val="18"/>
              </w:rPr>
              <w:t>A.Wolańczyka</w:t>
            </w:r>
            <w:proofErr w:type="spellEnd"/>
            <w:r w:rsidRPr="00245C35">
              <w:rPr>
                <w:rFonts w:cstheme="minorHAnsi"/>
                <w:color w:val="000000"/>
                <w:sz w:val="18"/>
                <w:szCs w:val="18"/>
              </w:rPr>
              <w:t xml:space="preserve"> Sp. z o.o.</w:t>
            </w:r>
          </w:p>
        </w:tc>
      </w:tr>
    </w:tbl>
    <w:p w:rsidR="00B43C71" w:rsidRPr="00245C35" w:rsidRDefault="00245C35" w:rsidP="00245C35">
      <w:pPr>
        <w:jc w:val="center"/>
        <w:rPr>
          <w:rFonts w:cstheme="minorHAnsi"/>
          <w:sz w:val="18"/>
          <w:szCs w:val="18"/>
        </w:rPr>
      </w:pPr>
    </w:p>
    <w:sectPr w:rsidR="00B43C71" w:rsidRPr="0024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C7"/>
    <w:rsid w:val="000B118B"/>
    <w:rsid w:val="001F13C7"/>
    <w:rsid w:val="00245C35"/>
    <w:rsid w:val="005B0124"/>
    <w:rsid w:val="006312F3"/>
    <w:rsid w:val="00B9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214A"/>
  <w15:chartTrackingRefBased/>
  <w15:docId w15:val="{DCA86A0F-F6ED-4E5F-9C18-EDC9DC9B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Laburda</dc:creator>
  <cp:keywords/>
  <dc:description/>
  <cp:lastModifiedBy>Jakub Świebocki</cp:lastModifiedBy>
  <cp:revision>3</cp:revision>
  <dcterms:created xsi:type="dcterms:W3CDTF">2020-04-22T09:11:00Z</dcterms:created>
  <dcterms:modified xsi:type="dcterms:W3CDTF">2020-04-22T10:33:00Z</dcterms:modified>
</cp:coreProperties>
</file>